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Павлова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A11E45" w:rsidP="0069712C">
            <w:r>
              <w:t>20.</w:t>
            </w:r>
            <w:r w:rsidR="0030184D">
              <w:t>04</w:t>
            </w:r>
            <w:r w:rsidR="0069712C">
              <w:t>-18:00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>по индивидуальной программе с Гурьяновой Д.</w:t>
            </w:r>
          </w:p>
        </w:tc>
        <w:tc>
          <w:tcPr>
            <w:tcW w:w="2011" w:type="dxa"/>
          </w:tcPr>
          <w:p w:rsidR="0030184D" w:rsidRDefault="0069712C" w:rsidP="0030184D">
            <w:r>
              <w:t>Работа</w:t>
            </w:r>
            <w:r w:rsidR="0030184D">
              <w:t xml:space="preserve"> над сольной пьесой:</w:t>
            </w:r>
          </w:p>
          <w:p w:rsidR="0030184D" w:rsidRDefault="0030184D" w:rsidP="0030184D">
            <w:proofErr w:type="spellStart"/>
            <w:r>
              <w:t>Д.Гершвин</w:t>
            </w:r>
            <w:proofErr w:type="spellEnd"/>
          </w:p>
          <w:p w:rsidR="00A46E8A" w:rsidRPr="00A46E8A" w:rsidRDefault="00A46E8A" w:rsidP="0030184D">
            <w:r>
              <w:rPr>
                <w:lang w:val="en-US"/>
              </w:rPr>
              <w:t>“</w:t>
            </w:r>
            <w:r>
              <w:t>Колыбельная</w:t>
            </w:r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69712C" w:rsidRPr="0081734A" w:rsidRDefault="0069712C" w:rsidP="0069712C">
            <w:pPr>
              <w:rPr>
                <w:lang w:val="en-US"/>
              </w:rPr>
            </w:pPr>
          </w:p>
        </w:tc>
        <w:tc>
          <w:tcPr>
            <w:tcW w:w="1478" w:type="dxa"/>
          </w:tcPr>
          <w:p w:rsidR="0069712C" w:rsidRDefault="00A46E8A" w:rsidP="00A46E8A">
            <w:r>
              <w:t>У</w:t>
            </w:r>
            <w:r w:rsidR="0069712C">
              <w:t>чить наизусть</w:t>
            </w:r>
            <w:r>
              <w:t>,</w:t>
            </w:r>
            <w:r w:rsidR="0069712C">
              <w:t xml:space="preserve"> </w:t>
            </w:r>
            <w:r>
              <w:t xml:space="preserve"> </w:t>
            </w:r>
          </w:p>
          <w:p w:rsidR="00A46E8A" w:rsidRDefault="00A46E8A" w:rsidP="00A46E8A">
            <w:r>
              <w:t xml:space="preserve">Добиваться выразительности исполнения. </w:t>
            </w:r>
          </w:p>
        </w:tc>
        <w:tc>
          <w:tcPr>
            <w:tcW w:w="4650" w:type="dxa"/>
          </w:tcPr>
          <w:p w:rsidR="0069712C" w:rsidRDefault="0069712C" w:rsidP="0069712C">
            <w:r w:rsidRPr="00A46E8A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A46E8A"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A46E8A" w:rsidP="0069712C">
            <w:r>
              <w:t>21</w:t>
            </w:r>
            <w:r w:rsidR="0069712C">
              <w:t>.04-18:00</w:t>
            </w:r>
          </w:p>
        </w:tc>
        <w:tc>
          <w:tcPr>
            <w:tcW w:w="1815" w:type="dxa"/>
          </w:tcPr>
          <w:p w:rsidR="00A46E8A" w:rsidRDefault="00A46E8A" w:rsidP="00A46E8A">
            <w:r>
              <w:t>Групповое занятие в группе</w:t>
            </w:r>
            <w:r w:rsidR="0069712C">
              <w:t xml:space="preserve"> №</w:t>
            </w:r>
            <w:r>
              <w:t>118</w:t>
            </w:r>
          </w:p>
          <w:p w:rsidR="0069712C" w:rsidRPr="0081734A" w:rsidRDefault="0069712C" w:rsidP="00A46E8A">
            <w:r w:rsidRPr="0081734A">
              <w:t>“</w:t>
            </w:r>
            <w:r w:rsidR="00A11E45">
              <w:t>Ф</w:t>
            </w:r>
            <w:r>
              <w:t>ортепианная импровизация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A46E8A">
            <w:r>
              <w:t xml:space="preserve">Тема </w:t>
            </w:r>
            <w:r w:rsidRPr="00A46E8A">
              <w:t>“</w:t>
            </w:r>
            <w:r w:rsidR="00A46E8A">
              <w:t>История джаза</w:t>
            </w:r>
            <w:r w:rsidRPr="00A46E8A">
              <w:t>”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69712C" w:rsidRDefault="00A11E45" w:rsidP="0069712C">
            <w:hyperlink r:id="rId5" w:history="1">
              <w:r w:rsidR="0069712C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A46E8A" w:rsidP="0069712C">
            <w:r>
              <w:t>21</w:t>
            </w:r>
            <w:r w:rsidR="0069712C">
              <w:t>.04-19:00</w:t>
            </w:r>
          </w:p>
        </w:tc>
        <w:tc>
          <w:tcPr>
            <w:tcW w:w="1815" w:type="dxa"/>
          </w:tcPr>
          <w:p w:rsidR="00A46E8A" w:rsidRDefault="0069712C" w:rsidP="00A46E8A">
            <w:r>
              <w:t xml:space="preserve">Видео-консультация </w:t>
            </w:r>
            <w:r w:rsidR="00A46E8A">
              <w:t>с:</w:t>
            </w:r>
          </w:p>
          <w:p w:rsidR="0069712C" w:rsidRDefault="0069712C" w:rsidP="00A46E8A">
            <w:proofErr w:type="spellStart"/>
            <w:r>
              <w:t>Галиевой</w:t>
            </w:r>
            <w:proofErr w:type="spellEnd"/>
            <w:r>
              <w:t xml:space="preserve"> С.</w:t>
            </w:r>
          </w:p>
          <w:p w:rsidR="00A11E45" w:rsidRDefault="00A11E45" w:rsidP="00A46E8A"/>
          <w:p w:rsidR="00A11E45" w:rsidRDefault="00A11E45" w:rsidP="00A46E8A"/>
          <w:p w:rsidR="00A11E45" w:rsidRDefault="00A11E45" w:rsidP="00A46E8A"/>
          <w:p w:rsidR="00A11E45" w:rsidRDefault="00A11E45" w:rsidP="00A46E8A"/>
          <w:p w:rsidR="0081251F" w:rsidRDefault="0081251F" w:rsidP="00A46E8A">
            <w:r>
              <w:t>Смирновым А.</w:t>
            </w:r>
          </w:p>
        </w:tc>
        <w:tc>
          <w:tcPr>
            <w:tcW w:w="2011" w:type="dxa"/>
          </w:tcPr>
          <w:p w:rsidR="0069712C" w:rsidRDefault="0081251F" w:rsidP="0069712C">
            <w:r>
              <w:t>Работа над сольной пьесой:</w:t>
            </w:r>
          </w:p>
          <w:p w:rsidR="0081251F" w:rsidRDefault="0081251F" w:rsidP="0069712C">
            <w:r>
              <w:t xml:space="preserve">А. </w:t>
            </w:r>
            <w:proofErr w:type="spellStart"/>
            <w:r>
              <w:t>Бабаджанян</w:t>
            </w:r>
            <w:proofErr w:type="spellEnd"/>
            <w:r>
              <w:t xml:space="preserve"> </w:t>
            </w:r>
            <w:r w:rsidRPr="00AC3023">
              <w:t>“</w:t>
            </w:r>
            <w:r>
              <w:t>Юмореска</w:t>
            </w:r>
            <w:r w:rsidRPr="00AC3023">
              <w:t>”</w:t>
            </w:r>
          </w:p>
          <w:p w:rsidR="00A11E45" w:rsidRDefault="00A11E45" w:rsidP="0069712C"/>
          <w:p w:rsidR="00A11E45" w:rsidRDefault="00A11E45" w:rsidP="0069712C"/>
          <w:p w:rsidR="00A11E45" w:rsidRDefault="00A11E45" w:rsidP="0069712C"/>
          <w:p w:rsidR="0081251F" w:rsidRDefault="0081251F" w:rsidP="0069712C">
            <w:r>
              <w:t>Работа по подбору, по слуху:</w:t>
            </w:r>
          </w:p>
          <w:p w:rsidR="0081251F" w:rsidRPr="0081251F" w:rsidRDefault="0081251F" w:rsidP="0069712C">
            <w:r>
              <w:t xml:space="preserve">М. </w:t>
            </w:r>
            <w:proofErr w:type="spellStart"/>
            <w:r>
              <w:t>Блантер</w:t>
            </w:r>
            <w:proofErr w:type="spellEnd"/>
            <w:r>
              <w:t xml:space="preserve"> </w:t>
            </w:r>
            <w:r w:rsidRPr="00A11E45">
              <w:t>“</w:t>
            </w:r>
            <w:r>
              <w:t>Катюша</w:t>
            </w:r>
            <w:r w:rsidRPr="00A11E45">
              <w:t>”</w:t>
            </w:r>
          </w:p>
        </w:tc>
        <w:tc>
          <w:tcPr>
            <w:tcW w:w="1478" w:type="dxa"/>
          </w:tcPr>
          <w:p w:rsidR="00A11E45" w:rsidRDefault="0081251F" w:rsidP="0081251F">
            <w:r>
              <w:t>Выстроить динамический план пьесы, закрепить текст.</w:t>
            </w:r>
            <w:r>
              <w:br/>
            </w:r>
          </w:p>
          <w:p w:rsidR="0069712C" w:rsidRDefault="0081251F" w:rsidP="0081251F">
            <w:r>
              <w:t>Выучить 2 вида аккомпанемента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81251F" w:rsidP="0069712C">
            <w:r>
              <w:t>22</w:t>
            </w:r>
            <w:r w:rsidR="0069712C">
              <w:t>.04-18:00</w:t>
            </w:r>
          </w:p>
        </w:tc>
        <w:tc>
          <w:tcPr>
            <w:tcW w:w="1815" w:type="dxa"/>
          </w:tcPr>
          <w:p w:rsidR="0069712C" w:rsidRPr="0081251F" w:rsidRDefault="0081251F" w:rsidP="0069712C">
            <w:r>
              <w:t xml:space="preserve">Проведение анализа по </w:t>
            </w:r>
            <w:r>
              <w:rPr>
                <w:lang w:val="en-US"/>
              </w:rPr>
              <w:t>Video</w:t>
            </w:r>
            <w:r>
              <w:t xml:space="preserve">-записи </w:t>
            </w:r>
            <w:r>
              <w:br/>
              <w:t xml:space="preserve">самостоятельной работы с </w:t>
            </w:r>
            <w:r>
              <w:br/>
            </w:r>
            <w:bookmarkStart w:id="0" w:name="_GoBack"/>
            <w:bookmarkEnd w:id="0"/>
            <w:proofErr w:type="spellStart"/>
            <w:r>
              <w:t>Зиатдиновой</w:t>
            </w:r>
            <w:proofErr w:type="spellEnd"/>
            <w:r>
              <w:t xml:space="preserve"> А.</w:t>
            </w:r>
          </w:p>
        </w:tc>
        <w:tc>
          <w:tcPr>
            <w:tcW w:w="2011" w:type="dxa"/>
          </w:tcPr>
          <w:p w:rsidR="0069712C" w:rsidRDefault="0069712C" w:rsidP="007B32C1">
            <w:r>
              <w:t xml:space="preserve">Работа над </w:t>
            </w:r>
            <w:r w:rsidR="007B32C1">
              <w:t>исполнением песни (голос + аккомпанемент) Я. Френкеля</w:t>
            </w:r>
          </w:p>
          <w:p w:rsidR="007B32C1" w:rsidRPr="007B32C1" w:rsidRDefault="007B32C1" w:rsidP="007B32C1">
            <w:r w:rsidRPr="00A11E45">
              <w:t>“</w:t>
            </w:r>
            <w:r>
              <w:t>Журавли</w:t>
            </w:r>
            <w:r w:rsidRPr="00A11E45">
              <w:t>”</w:t>
            </w:r>
          </w:p>
        </w:tc>
        <w:tc>
          <w:tcPr>
            <w:tcW w:w="1478" w:type="dxa"/>
          </w:tcPr>
          <w:p w:rsidR="0069712C" w:rsidRDefault="007B32C1" w:rsidP="0069712C">
            <w:r>
              <w:t xml:space="preserve">Выучить слова всех куплетов, закрепить различные виды аккомпанемента 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7B32C1" w:rsidTr="0069712C">
        <w:trPr>
          <w:trHeight w:val="591"/>
        </w:trPr>
        <w:tc>
          <w:tcPr>
            <w:tcW w:w="814" w:type="dxa"/>
          </w:tcPr>
          <w:p w:rsidR="007B32C1" w:rsidRDefault="007B32C1" w:rsidP="007B32C1">
            <w:r>
              <w:t>20.04-25.04</w:t>
            </w:r>
          </w:p>
        </w:tc>
        <w:tc>
          <w:tcPr>
            <w:tcW w:w="1815" w:type="dxa"/>
          </w:tcPr>
          <w:p w:rsidR="007B32C1" w:rsidRDefault="007B32C1" w:rsidP="007B32C1">
            <w:r>
              <w:t>В течение всей недели принимать участие во всех акциях Отдела и Дворца</w:t>
            </w:r>
          </w:p>
        </w:tc>
        <w:tc>
          <w:tcPr>
            <w:tcW w:w="2011" w:type="dxa"/>
          </w:tcPr>
          <w:p w:rsidR="007B32C1" w:rsidRDefault="007B32C1" w:rsidP="007B32C1">
            <w:r>
              <w:t xml:space="preserve">1.Фото и видео </w:t>
            </w:r>
            <w:r>
              <w:br/>
            </w:r>
            <w:r w:rsidRPr="007B32C1">
              <w:t>#</w:t>
            </w:r>
            <w:proofErr w:type="spellStart"/>
            <w:r>
              <w:t>Занимаемсядома</w:t>
            </w:r>
            <w:proofErr w:type="spellEnd"/>
          </w:p>
          <w:p w:rsidR="007B32C1" w:rsidRDefault="007B32C1" w:rsidP="007B32C1">
            <w:r>
              <w:t xml:space="preserve">2.Акция </w:t>
            </w:r>
            <w:r w:rsidRPr="007B32C1">
              <w:t>#</w:t>
            </w:r>
            <w:proofErr w:type="spellStart"/>
            <w:r>
              <w:t>ПесниовойнепоютдетиКазани</w:t>
            </w:r>
            <w:proofErr w:type="spellEnd"/>
          </w:p>
          <w:p w:rsidR="007B32C1" w:rsidRDefault="007B32C1" w:rsidP="007B32C1">
            <w:r w:rsidRPr="007B32C1">
              <w:t>#</w:t>
            </w:r>
            <w:proofErr w:type="spellStart"/>
            <w:r>
              <w:t>ЗвездаПобедыКазань</w:t>
            </w:r>
            <w:proofErr w:type="spellEnd"/>
            <w:r>
              <w:t>.</w:t>
            </w:r>
          </w:p>
          <w:p w:rsidR="007B32C1" w:rsidRPr="007B32C1" w:rsidRDefault="007B32C1" w:rsidP="007B32C1">
            <w:r>
              <w:t xml:space="preserve">3.Акция </w:t>
            </w:r>
            <w:r w:rsidRPr="007B32C1">
              <w:t>#</w:t>
            </w:r>
            <w:proofErr w:type="spellStart"/>
            <w:r>
              <w:t>Бессмертныйполк</w:t>
            </w:r>
            <w:proofErr w:type="spellEnd"/>
          </w:p>
        </w:tc>
        <w:tc>
          <w:tcPr>
            <w:tcW w:w="1478" w:type="dxa"/>
          </w:tcPr>
          <w:p w:rsidR="007B32C1" w:rsidRDefault="007B32C1" w:rsidP="007B32C1">
            <w:r>
              <w:t xml:space="preserve">Снимать и записывать фото и видео материалы по всем акциям </w:t>
            </w:r>
            <w:r>
              <w:br/>
            </w:r>
          </w:p>
        </w:tc>
        <w:tc>
          <w:tcPr>
            <w:tcW w:w="4650" w:type="dxa"/>
          </w:tcPr>
          <w:p w:rsidR="007B32C1" w:rsidRDefault="007B32C1" w:rsidP="007B32C1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1D0D7D" w:rsidRDefault="001D0D7D" w:rsidP="001D0D7D">
      <w:pPr>
        <w:rPr>
          <w:b/>
          <w:sz w:val="28"/>
          <w:szCs w:val="28"/>
        </w:rPr>
      </w:pPr>
    </w:p>
    <w:p w:rsidR="0081734A" w:rsidRDefault="00AC3023" w:rsidP="001D0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 20.04.2020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proofErr w:type="spellStart"/>
      <w:r w:rsidR="00AA6481">
        <w:rPr>
          <w:sz w:val="24"/>
          <w:szCs w:val="24"/>
          <w:lang w:val="en-US"/>
        </w:rPr>
        <w:t>Tonara</w:t>
      </w:r>
      <w:proofErr w:type="spellEnd"/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proofErr w:type="spellStart"/>
      <w:r w:rsidR="00AA6481">
        <w:rPr>
          <w:sz w:val="24"/>
          <w:szCs w:val="24"/>
        </w:rPr>
        <w:t>ДШИ.онлайн</w:t>
      </w:r>
      <w:proofErr w:type="spellEnd"/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D0D7D"/>
    <w:rsid w:val="001D6A6F"/>
    <w:rsid w:val="0030184D"/>
    <w:rsid w:val="0069712C"/>
    <w:rsid w:val="0076424F"/>
    <w:rsid w:val="007B32C1"/>
    <w:rsid w:val="0081251F"/>
    <w:rsid w:val="0081734A"/>
    <w:rsid w:val="00A11E45"/>
    <w:rsid w:val="00A46E8A"/>
    <w:rsid w:val="00AA6481"/>
    <w:rsid w:val="00AC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1400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0/c/NTgwOTQ2MTAzNz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8</cp:revision>
  <dcterms:created xsi:type="dcterms:W3CDTF">2020-04-15T14:45:00Z</dcterms:created>
  <dcterms:modified xsi:type="dcterms:W3CDTF">2020-04-24T11:23:00Z</dcterms:modified>
</cp:coreProperties>
</file>