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Отчетность о проведении дистанционных (удаленных) занятий с учащимися 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Объединения “Вокальный Ансамбль”</w:t>
        <w:br/>
        <w:t xml:space="preserve">педагог Набиуллин А.А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МБУДО “Городской дворец детского творчества им. А. Алиша” </w:t>
      </w:r>
    </w:p>
    <w:tbl>
      <w:tblPr/>
      <w:tblGrid>
        <w:gridCol w:w="814"/>
        <w:gridCol w:w="1815"/>
        <w:gridCol w:w="1981"/>
        <w:gridCol w:w="1508"/>
        <w:gridCol w:w="4650"/>
      </w:tblGrid>
      <w:tr>
        <w:trPr>
          <w:trHeight w:val="592" w:hRule="auto"/>
          <w:jc w:val="left"/>
        </w:trPr>
        <w:tc>
          <w:tcPr>
            <w:tcW w:w="8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Дата</w:t>
              <w:br/>
              <w:t xml:space="preserve">Время</w:t>
            </w:r>
          </w:p>
        </w:tc>
        <w:tc>
          <w:tcPr>
            <w:tcW w:w="1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Форма </w:t>
              <w:br/>
              <w:t xml:space="preserve">Занятий </w:t>
            </w:r>
          </w:p>
        </w:tc>
        <w:tc>
          <w:tcPr>
            <w:tcW w:w="1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Содержание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Занятий</w:t>
            </w:r>
          </w:p>
        </w:tc>
        <w:tc>
          <w:tcPr>
            <w:tcW w:w="15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Задания</w:t>
            </w:r>
          </w:p>
        </w:tc>
        <w:tc>
          <w:tcPr>
            <w:tcW w:w="46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Ссылки</w:t>
            </w:r>
          </w:p>
        </w:tc>
      </w:tr>
      <w:tr>
        <w:trPr>
          <w:trHeight w:val="530" w:hRule="auto"/>
          <w:jc w:val="left"/>
        </w:trPr>
        <w:tc>
          <w:tcPr>
            <w:tcW w:w="8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.04-18:00</w:t>
            </w:r>
          </w:p>
        </w:tc>
        <w:tc>
          <w:tcPr>
            <w:tcW w:w="1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Видео-консультация</w:t>
              <w:br/>
              <w:t xml:space="preserve">Распевки по видео, повторение репертуара. </w:t>
            </w:r>
          </w:p>
        </w:tc>
        <w:tc>
          <w:tcPr>
            <w:tcW w:w="1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 участниками детского ансамбля: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Песни из совестких мультиков (Кот Леопольд "Кручу педали курчу") и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Bonny M - Sunny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  <w:tc>
          <w:tcPr>
            <w:tcW w:w="15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Повторять дома и записать видео </w:t>
            </w:r>
          </w:p>
        </w:tc>
        <w:tc>
          <w:tcPr>
            <w:tcW w:w="46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Zoom </w:t>
            </w:r>
          </w:p>
        </w:tc>
      </w:tr>
      <w:tr>
        <w:trPr>
          <w:trHeight w:val="562" w:hRule="auto"/>
          <w:jc w:val="left"/>
        </w:trPr>
        <w:tc>
          <w:tcPr>
            <w:tcW w:w="8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.04-18:00</w:t>
            </w:r>
          </w:p>
        </w:tc>
        <w:tc>
          <w:tcPr>
            <w:tcW w:w="1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Групповое занятие-группа видео 459 - 460 объединение </w:t>
            </w:r>
          </w:p>
        </w:tc>
        <w:tc>
          <w:tcPr>
            <w:tcW w:w="1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Тема “Развитие  дикции с помощью упражнений для артикуляции" (скороговорки) </w:t>
            </w:r>
          </w:p>
        </w:tc>
        <w:tc>
          <w:tcPr>
            <w:tcW w:w="15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повторять самостоятельно </w:t>
            </w:r>
          </w:p>
        </w:tc>
        <w:tc>
          <w:tcPr>
            <w:tcW w:w="46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Zoom </w:t>
            </w:r>
          </w:p>
        </w:tc>
      </w:tr>
      <w:tr>
        <w:trPr>
          <w:trHeight w:val="591" w:hRule="auto"/>
          <w:jc w:val="left"/>
        </w:trPr>
        <w:tc>
          <w:tcPr>
            <w:tcW w:w="8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23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.04-19:00</w:t>
            </w:r>
          </w:p>
        </w:tc>
        <w:tc>
          <w:tcPr>
            <w:tcW w:w="1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Видео-консультация, распевки упражнения на развитие голоса, повторении репертуара  </w:t>
            </w:r>
          </w:p>
        </w:tc>
        <w:tc>
          <w:tcPr>
            <w:tcW w:w="1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Распевались по веб связи</w:t>
            </w:r>
          </w:p>
        </w:tc>
        <w:tc>
          <w:tcPr>
            <w:tcW w:w="15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Zoom</w:t>
            </w:r>
          </w:p>
        </w:tc>
      </w:tr>
      <w:tr>
        <w:trPr>
          <w:trHeight w:val="591" w:hRule="auto"/>
          <w:jc w:val="left"/>
        </w:trPr>
        <w:tc>
          <w:tcPr>
            <w:tcW w:w="8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.04-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:00</w:t>
            </w:r>
          </w:p>
        </w:tc>
        <w:tc>
          <w:tcPr>
            <w:tcW w:w="18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Просмотр видеозаписи концерт Эллы Фиджеральд 1960 года</w:t>
            </w:r>
          </w:p>
        </w:tc>
        <w:tc>
          <w:tcPr>
            <w:tcW w:w="19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Просмотр концерта </w:t>
            </w:r>
          </w:p>
        </w:tc>
        <w:tc>
          <w:tcPr>
            <w:tcW w:w="15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Youtube </w:t>
            </w:r>
          </w:p>
        </w:tc>
      </w:tr>
    </w:tbl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С 20.04.2020 по 24.04.2020г.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ПРИМЕЧАНИЯ:</w:t>
        <w:br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ресурсами-“Google Classroom”, “Zoom”,”Tonara”,”ДШИ.онлайн”.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